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3877C75D" w:rsidR="009237B7" w:rsidRDefault="0035713C">
      <w:pPr>
        <w:ind w:left="126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A9BDC1" wp14:editId="4BAF21B2">
            <wp:simplePos x="0" y="0"/>
            <wp:positionH relativeFrom="margin">
              <wp:posOffset>-1080135</wp:posOffset>
            </wp:positionH>
            <wp:positionV relativeFrom="margin">
              <wp:posOffset>-652145</wp:posOffset>
            </wp:positionV>
            <wp:extent cx="7546975" cy="1798955"/>
            <wp:effectExtent l="0" t="0" r="0" b="0"/>
            <wp:wrapNone/>
            <wp:docPr id="1" name="Рисунок 1" descr="C:\Users\denisovaav\Downloads\mog_bl_20_2-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ovaav\Downloads\mog_bl_20_2-1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C799E" w14:textId="77777777" w:rsidR="0035713C" w:rsidRDefault="0035713C">
      <w:pPr>
        <w:ind w:left="5812"/>
        <w:rPr>
          <w:highlight w:val="yellow"/>
        </w:rPr>
      </w:pPr>
    </w:p>
    <w:p w14:paraId="2BC24E9C" w14:textId="77777777" w:rsidR="0035713C" w:rsidRDefault="0035713C">
      <w:pPr>
        <w:ind w:left="5812"/>
        <w:rPr>
          <w:highlight w:val="yellow"/>
        </w:rPr>
      </w:pPr>
    </w:p>
    <w:p w14:paraId="584E7097" w14:textId="77777777" w:rsidR="0035713C" w:rsidRDefault="0035713C">
      <w:pPr>
        <w:ind w:left="5812"/>
        <w:rPr>
          <w:highlight w:val="yellow"/>
        </w:rPr>
      </w:pPr>
    </w:p>
    <w:p w14:paraId="680A9DDC" w14:textId="6FBE7CCE" w:rsidR="009237B7" w:rsidRPr="00587DEF" w:rsidRDefault="005E4260" w:rsidP="00433024">
      <w:pPr>
        <w:ind w:left="5812"/>
      </w:pPr>
      <w:r w:rsidRPr="005E4260">
        <w:t>Администрация городского округа</w:t>
      </w:r>
      <w:r w:rsidR="00EC70DA">
        <w:t xml:space="preserve"> </w:t>
      </w:r>
      <w:r w:rsidR="007873EF">
        <w:t>Домодедово</w:t>
      </w:r>
      <w:r w:rsidRPr="005E4260">
        <w:t xml:space="preserve"> Московской области</w:t>
      </w:r>
    </w:p>
    <w:p w14:paraId="0A37501D" w14:textId="77777777" w:rsidR="009237B7" w:rsidRDefault="009237B7">
      <w:pPr>
        <w:ind w:left="1260"/>
      </w:pPr>
    </w:p>
    <w:tbl>
      <w:tblPr>
        <w:tblW w:w="9990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88"/>
        <w:gridCol w:w="238"/>
        <w:gridCol w:w="2083"/>
        <w:gridCol w:w="76"/>
        <w:gridCol w:w="980"/>
        <w:gridCol w:w="142"/>
        <w:gridCol w:w="2633"/>
        <w:gridCol w:w="273"/>
        <w:gridCol w:w="193"/>
        <w:gridCol w:w="232"/>
        <w:gridCol w:w="104"/>
        <w:gridCol w:w="252"/>
        <w:gridCol w:w="1008"/>
        <w:gridCol w:w="112"/>
        <w:gridCol w:w="367"/>
        <w:gridCol w:w="111"/>
        <w:gridCol w:w="54"/>
        <w:gridCol w:w="310"/>
      </w:tblGrid>
      <w:tr w:rsidR="009237B7" w14:paraId="51B94466" w14:textId="77777777" w:rsidTr="53948861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B6C7B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FB80" w14:textId="77777777" w:rsidR="009237B7" w:rsidRDefault="00F379EE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9237B7" w14:paraId="5CE67659" w14:textId="7777777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841B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B378F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CB9EA" w14:textId="306CF053" w:rsidR="009237B7" w:rsidRDefault="005E4260" w:rsidP="007873EF">
            <w:pPr>
              <w:autoSpaceDE w:val="0"/>
              <w:jc w:val="center"/>
              <w:rPr>
                <w:sz w:val="22"/>
                <w:szCs w:val="22"/>
              </w:rPr>
            </w:pPr>
            <w:r w:rsidRPr="005E4260">
              <w:rPr>
                <w:sz w:val="22"/>
                <w:szCs w:val="22"/>
              </w:rPr>
              <w:t xml:space="preserve">Администрация </w:t>
            </w:r>
            <w:r w:rsidR="00444B0C">
              <w:rPr>
                <w:sz w:val="22"/>
                <w:szCs w:val="22"/>
              </w:rPr>
              <w:t xml:space="preserve">городского округа </w:t>
            </w:r>
            <w:r w:rsidR="007873EF">
              <w:rPr>
                <w:sz w:val="22"/>
                <w:szCs w:val="22"/>
              </w:rPr>
              <w:t>Домодедово</w:t>
            </w:r>
            <w:r w:rsidR="00EC70DA">
              <w:rPr>
                <w:sz w:val="22"/>
                <w:szCs w:val="22"/>
              </w:rPr>
              <w:t xml:space="preserve"> </w:t>
            </w:r>
            <w:r w:rsidRPr="005E4260"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62798130" w14:textId="77777777" w:rsidTr="53948861">
        <w:tc>
          <w:tcPr>
            <w:tcW w:w="734" w:type="dxa"/>
            <w:vMerge/>
          </w:tcPr>
          <w:p w14:paraId="5A39BBE3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8F396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ECA4FFD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017270F5" w14:textId="7777777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9B5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08EA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z w:val="22"/>
                <w:szCs w:val="22"/>
              </w:rPr>
              <w:br/>
              <w:t>(далее – заявитель):</w:t>
            </w:r>
          </w:p>
        </w:tc>
      </w:tr>
      <w:tr w:rsidR="009237B7" w14:paraId="37AB2B29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CBBE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53FBD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6CE6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sz w:val="22"/>
                <w:szCs w:val="22"/>
              </w:rPr>
              <w:t>Мособлгаз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9237B7" w14:paraId="65C4035F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72A2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FD84F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9A1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Мособлгаз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9237B7" w14:paraId="36435677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3486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65D3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A884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</w:p>
        </w:tc>
      </w:tr>
      <w:tr w:rsidR="009237B7" w14:paraId="1A1BFD5C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ABE8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B5DD5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AA6" w14:textId="4E898CC9" w:rsidR="009237B7" w:rsidRDefault="00F379EE" w:rsidP="00DA5034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143016, Московская область, Одинцовский </w:t>
            </w:r>
            <w:r w:rsidR="00DA5034">
              <w:rPr>
                <w:sz w:val="22"/>
                <w:szCs w:val="22"/>
              </w:rPr>
              <w:t>городской округ</w:t>
            </w:r>
            <w:r>
              <w:rPr>
                <w:sz w:val="22"/>
                <w:szCs w:val="22"/>
              </w:rPr>
              <w:t>, бокс № 47</w:t>
            </w:r>
          </w:p>
        </w:tc>
      </w:tr>
      <w:tr w:rsidR="009237B7" w14:paraId="421B68DD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08AC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75AE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5C4D" w14:textId="67D2BB14" w:rsidR="009237B7" w:rsidRDefault="00F379EE" w:rsidP="00207757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143082, Московская область, </w:t>
            </w:r>
            <w:r w:rsidR="00207757">
              <w:rPr>
                <w:sz w:val="22"/>
                <w:szCs w:val="22"/>
              </w:rPr>
              <w:t>город Одинцово</w:t>
            </w:r>
            <w:r>
              <w:rPr>
                <w:sz w:val="22"/>
                <w:szCs w:val="22"/>
              </w:rPr>
              <w:t xml:space="preserve">, деревня Раздоры, </w:t>
            </w:r>
            <w:r w:rsidR="00207757">
              <w:rPr>
                <w:sz w:val="22"/>
                <w:szCs w:val="22"/>
              </w:rPr>
              <w:t xml:space="preserve">километр </w:t>
            </w:r>
            <w:r>
              <w:rPr>
                <w:sz w:val="22"/>
                <w:szCs w:val="22"/>
              </w:rPr>
              <w:t xml:space="preserve">1-й </w:t>
            </w:r>
            <w:r w:rsidR="0020775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Рублёво-Успенского шоссе</w:t>
            </w:r>
            <w:r w:rsidR="00207757">
              <w:rPr>
                <w:sz w:val="22"/>
                <w:szCs w:val="22"/>
              </w:rPr>
              <w:t xml:space="preserve"> тер.)</w:t>
            </w:r>
            <w:r>
              <w:rPr>
                <w:sz w:val="22"/>
                <w:szCs w:val="22"/>
              </w:rPr>
              <w:t>, дом 1, корпус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9237B7" w14:paraId="0977E0ED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1B599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EF4A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4033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9237B7" w14:paraId="6506B208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350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CD3C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8D04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1175024034734</w:t>
            </w:r>
          </w:p>
        </w:tc>
      </w:tr>
      <w:tr w:rsidR="009237B7" w14:paraId="638B7748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7D31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56CE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C40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5032292612</w:t>
            </w:r>
          </w:p>
        </w:tc>
      </w:tr>
      <w:tr w:rsidR="009237B7" w14:paraId="165FECCF" w14:textId="77777777" w:rsidTr="008B6E9B">
        <w:trPr>
          <w:trHeight w:val="2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D5EC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086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представителе заявителя:</w:t>
            </w:r>
          </w:p>
        </w:tc>
      </w:tr>
      <w:tr w:rsidR="00EA4996" w14:paraId="19DA3293" w14:textId="77777777" w:rsidTr="00587DEF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BA2E8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D730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BF13" w14:textId="32F5C156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Савченко</w:t>
            </w:r>
          </w:p>
        </w:tc>
      </w:tr>
      <w:tr w:rsidR="00EA4996" w14:paraId="47581FC9" w14:textId="77777777" w:rsidTr="00587DEF">
        <w:tc>
          <w:tcPr>
            <w:tcW w:w="734" w:type="dxa"/>
            <w:vMerge/>
          </w:tcPr>
          <w:p w14:paraId="0D0B940D" w14:textId="77777777"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6B445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2C23" w14:textId="362891F7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Татьяна</w:t>
            </w:r>
          </w:p>
        </w:tc>
      </w:tr>
      <w:tr w:rsidR="00EA4996" w14:paraId="101509AA" w14:textId="77777777" w:rsidTr="00587DEF">
        <w:tc>
          <w:tcPr>
            <w:tcW w:w="734" w:type="dxa"/>
            <w:vMerge/>
          </w:tcPr>
          <w:p w14:paraId="0E27B00A" w14:textId="77777777"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580D3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36CF" w14:textId="0C05E86E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Владимировна</w:t>
            </w:r>
          </w:p>
        </w:tc>
      </w:tr>
      <w:tr w:rsidR="00EA4996" w14:paraId="01285375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7ADB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94EEC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1854" w14:textId="2D5DC3B7" w:rsidR="00EA4996" w:rsidRDefault="00EA4996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 w:rsidRPr="00AF4A3B"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EA4996" w14:paraId="11F6F6A6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69759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D6583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700F" w14:textId="47324A48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+ 7 (495) 597-55-30</w:t>
            </w:r>
          </w:p>
        </w:tc>
      </w:tr>
      <w:tr w:rsidR="00EA4996" w14:paraId="299E7A90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EBE8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2580C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FD82" w14:textId="6249C570" w:rsidR="00EA4996" w:rsidRDefault="00DE0FD3" w:rsidP="009B28C4">
            <w:pPr>
              <w:autoSpaceDE w:val="0"/>
              <w:ind w:left="57" w:right="57"/>
              <w:rPr>
                <w:sz w:val="22"/>
                <w:szCs w:val="22"/>
                <w:highlight w:val="yellow"/>
              </w:rPr>
            </w:pPr>
            <w:r w:rsidRPr="585B764B">
              <w:rPr>
                <w:sz w:val="22"/>
                <w:szCs w:val="22"/>
              </w:rPr>
              <w:t xml:space="preserve">Доверенность от </w:t>
            </w:r>
            <w:r>
              <w:rPr>
                <w:sz w:val="22"/>
                <w:szCs w:val="22"/>
              </w:rPr>
              <w:t>16.06.2021 № 12-07/965</w:t>
            </w:r>
          </w:p>
        </w:tc>
      </w:tr>
      <w:tr w:rsidR="009237B7" w14:paraId="5238D0F2" w14:textId="77777777" w:rsidTr="53948861">
        <w:trPr>
          <w:trHeight w:val="1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8DEE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D3EB" w14:textId="77777777" w:rsidR="00525DEE" w:rsidRDefault="00525DEE" w:rsidP="00525D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Прошу установить публичный сервитут в отношении земель и (или) земельног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участка(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14:paraId="6CA55529" w14:textId="6ECDC76B" w:rsidR="009237B7" w:rsidRDefault="00525DEE" w:rsidP="00525DEE">
            <w:pPr>
              <w:autoSpaceDE w:val="0"/>
              <w:rPr>
                <w:sz w:val="2"/>
                <w:szCs w:val="2"/>
                <w:u w:val="single"/>
              </w:rPr>
            </w:pPr>
            <w:r w:rsidRPr="3C721E2F">
              <w:rPr>
                <w:rFonts w:eastAsia="Calibri"/>
                <w:sz w:val="22"/>
                <w:szCs w:val="22"/>
                <w:u w:val="single"/>
              </w:rPr>
              <w:t>размещения существующего объекта системы газоснабжения и его неотъемлемых технологических частей</w:t>
            </w:r>
            <w:r>
              <w:rPr>
                <w:rFonts w:eastAsia="Calibri"/>
                <w:sz w:val="22"/>
                <w:szCs w:val="22"/>
                <w:u w:val="single"/>
              </w:rPr>
              <w:t>,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право </w:t>
            </w:r>
            <w:proofErr w:type="gramStart"/>
            <w:r w:rsidRPr="3C721E2F">
              <w:rPr>
                <w:rFonts w:eastAsia="Calibri"/>
                <w:sz w:val="22"/>
                <w:szCs w:val="22"/>
                <w:u w:val="single"/>
              </w:rPr>
              <w:t>собственности</w:t>
            </w:r>
            <w:proofErr w:type="gramEnd"/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на который возникло до 01.09.2018, в рамках реализации права, предусмотренного п. 3 ст. 3.6 Федерального закона от 25.10.2001 </w:t>
            </w:r>
            <w:r>
              <w:rPr>
                <w:rFonts w:eastAsia="Calibri"/>
                <w:sz w:val="22"/>
                <w:szCs w:val="22"/>
                <w:u w:val="single"/>
              </w:rPr>
              <w:t>№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137-ФЗ </w:t>
            </w:r>
            <w:r>
              <w:rPr>
                <w:rFonts w:eastAsia="Calibri"/>
                <w:sz w:val="22"/>
                <w:szCs w:val="22"/>
                <w:u w:val="single"/>
              </w:rPr>
              <w:t>«</w:t>
            </w:r>
            <w:r w:rsidRPr="0000081C">
              <w:rPr>
                <w:rFonts w:eastAsia="DejaVu Sans"/>
                <w:sz w:val="22"/>
                <w:szCs w:val="22"/>
                <w:u w:val="single"/>
              </w:rPr>
              <w:t>О введении в действие Земельного кодекса Российской Федерации».</w:t>
            </w:r>
          </w:p>
        </w:tc>
      </w:tr>
      <w:tr w:rsidR="009237B7" w14:paraId="0A17BBBA" w14:textId="77777777" w:rsidTr="53948861">
        <w:trPr>
          <w:trHeight w:val="3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41E4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41E8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Испрашиваемый срок публичного сервитута </w:t>
            </w:r>
            <w:r>
              <w:rPr>
                <w:sz w:val="22"/>
                <w:szCs w:val="22"/>
                <w:u w:val="single"/>
              </w:rPr>
              <w:t>49 лет</w:t>
            </w:r>
          </w:p>
        </w:tc>
      </w:tr>
      <w:tr w:rsidR="009237B7" w14:paraId="3C63FBE0" w14:textId="77777777" w:rsidTr="0000081C">
        <w:trPr>
          <w:trHeight w:val="8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4EA1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FAF8" w14:textId="77777777" w:rsidR="009237B7" w:rsidRDefault="00F379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proofErr w:type="gramStart"/>
            <w:r>
              <w:rPr>
                <w:sz w:val="22"/>
                <w:szCs w:val="22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sz w:val="22"/>
                <w:szCs w:val="22"/>
              </w:rPr>
              <w:br/>
            </w:r>
            <w:proofErr w:type="gramEnd"/>
          </w:p>
          <w:p w14:paraId="66A599FF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возникновении</w:t>
            </w:r>
            <w:proofErr w:type="gramEnd"/>
            <w:r>
              <w:rPr>
                <w:sz w:val="22"/>
                <w:szCs w:val="22"/>
              </w:rPr>
              <w:t xml:space="preserve"> таких обстоятельств)</w:t>
            </w:r>
          </w:p>
          <w:p w14:paraId="5603A5A6" w14:textId="77777777" w:rsidR="00525DEE" w:rsidRPr="00525DEE" w:rsidRDefault="00525DEE" w:rsidP="00525DEE">
            <w:pPr>
              <w:autoSpaceDE w:val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>определяется планами капитального и (или) текущего ремонта, утверждаемыми АО «</w:t>
            </w:r>
            <w:proofErr w:type="spellStart"/>
            <w:r w:rsidRPr="00525DEE">
              <w:rPr>
                <w:rFonts w:eastAsia="Calibri"/>
                <w:sz w:val="22"/>
                <w:szCs w:val="22"/>
                <w:u w:val="single"/>
              </w:rPr>
              <w:t>Мособлгаз</w:t>
            </w:r>
            <w:proofErr w:type="spellEnd"/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» ежегодно в соответствии со Стандартом организации СТО МОГ 9.4-003-2018 «Сети газораспределения и </w:t>
            </w:r>
            <w:proofErr w:type="spellStart"/>
            <w:r w:rsidRPr="00525DEE">
              <w:rPr>
                <w:rFonts w:eastAsia="Calibri"/>
                <w:sz w:val="22"/>
                <w:szCs w:val="22"/>
                <w:u w:val="single"/>
              </w:rPr>
              <w:t>газопотребления</w:t>
            </w:r>
            <w:proofErr w:type="spellEnd"/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. Общие требования к эксплуатации сетей газораспределения и </w:t>
            </w:r>
            <w:proofErr w:type="spellStart"/>
            <w:r w:rsidRPr="00525DEE">
              <w:rPr>
                <w:rFonts w:eastAsia="Calibri"/>
                <w:sz w:val="22"/>
                <w:szCs w:val="22"/>
                <w:u w:val="single"/>
              </w:rPr>
              <w:t>газопотребления</w:t>
            </w:r>
            <w:proofErr w:type="spellEnd"/>
            <w:r w:rsidRPr="00525DEE">
              <w:rPr>
                <w:rFonts w:eastAsia="Calibri"/>
                <w:sz w:val="22"/>
                <w:szCs w:val="22"/>
                <w:u w:val="single"/>
              </w:rPr>
              <w:t>», утвержденным приказом АО «</w:t>
            </w:r>
            <w:proofErr w:type="spellStart"/>
            <w:r w:rsidRPr="00525DEE">
              <w:rPr>
                <w:rFonts w:eastAsia="Calibri"/>
                <w:sz w:val="22"/>
                <w:szCs w:val="22"/>
                <w:u w:val="single"/>
              </w:rPr>
              <w:t>Мособлгаз</w:t>
            </w:r>
            <w:proofErr w:type="spellEnd"/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» от 27.09.2018 </w:t>
            </w:r>
          </w:p>
          <w:p w14:paraId="5C4EC6C3" w14:textId="64F6B75B" w:rsidR="009237B7" w:rsidRDefault="00525DEE" w:rsidP="00525DEE">
            <w:pPr>
              <w:autoSpaceDE w:val="0"/>
              <w:jc w:val="both"/>
              <w:rPr>
                <w:sz w:val="2"/>
                <w:szCs w:val="2"/>
                <w:u w:val="single"/>
              </w:rPr>
            </w:pPr>
            <w:proofErr w:type="gramStart"/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№ 511, разработанным согласно Федеральному закону от 21.07.1997 № 116-ФЗ «О промышленной безопасности опасных производственных объектов», а также  Техническому регламенту «О безопасности сетей газораспределения и </w:t>
            </w:r>
            <w:proofErr w:type="spellStart"/>
            <w:r w:rsidRPr="00525DEE">
              <w:rPr>
                <w:rFonts w:eastAsia="Calibri"/>
                <w:sz w:val="22"/>
                <w:szCs w:val="22"/>
                <w:u w:val="single"/>
              </w:rPr>
              <w:t>газопотребления</w:t>
            </w:r>
            <w:proofErr w:type="spellEnd"/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», утвержденному Постановлением Правительства Российской Федерации от 29.10.2010 № 870, но не более трех </w:t>
            </w:r>
            <w:r w:rsidRPr="00525DEE">
              <w:rPr>
                <w:rFonts w:eastAsia="Calibri"/>
                <w:sz w:val="22"/>
                <w:szCs w:val="22"/>
                <w:u w:val="single"/>
              </w:rPr>
              <w:lastRenderedPageBreak/>
              <w:t>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</w:t>
            </w:r>
            <w:proofErr w:type="gramEnd"/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 в отношении иных земельных участков.</w:t>
            </w:r>
          </w:p>
        </w:tc>
      </w:tr>
      <w:tr w:rsidR="009237B7" w14:paraId="658E65CC" w14:textId="77777777" w:rsidTr="5394886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97EE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E9C6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  <w:p w14:paraId="277938C2" w14:textId="448FF144" w:rsidR="009237B7" w:rsidRDefault="00F379EE" w:rsidP="00FF67A1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Размещение объекта газового хозяйства – </w:t>
            </w:r>
            <w:r w:rsidR="007873EF" w:rsidRPr="007873EF">
              <w:rPr>
                <w:rFonts w:eastAsia="Calibri"/>
                <w:sz w:val="22"/>
                <w:szCs w:val="22"/>
                <w:u w:val="single"/>
              </w:rPr>
              <w:t>Газораспределительная сеть села Домодедово, кадастровый номер 50:28:0110325:43</w:t>
            </w:r>
            <w:r w:rsidR="00375551">
              <w:rPr>
                <w:rFonts w:eastAsia="Calibri"/>
                <w:sz w:val="22"/>
                <w:szCs w:val="22"/>
                <w:u w:val="single"/>
              </w:rPr>
              <w:t xml:space="preserve">, в целях </w:t>
            </w:r>
            <w:r>
              <w:rPr>
                <w:rFonts w:eastAsia="Calibri"/>
                <w:sz w:val="22"/>
                <w:szCs w:val="22"/>
                <w:u w:val="single"/>
              </w:rPr>
              <w:t>его беспрепятственной эксплуатации,</w:t>
            </w:r>
            <w:r w:rsidR="003F5A3B"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sz w:val="22"/>
                <w:szCs w:val="22"/>
                <w:u w:val="single"/>
              </w:rPr>
              <w:t>капитального и текущего ремонта</w:t>
            </w:r>
            <w:r w:rsidR="008B6E9B">
              <w:rPr>
                <w:rFonts w:eastAsia="Calibri"/>
                <w:sz w:val="22"/>
                <w:szCs w:val="22"/>
                <w:u w:val="single"/>
              </w:rPr>
              <w:t xml:space="preserve">, </w:t>
            </w:r>
            <w:r w:rsidR="008B6E9B" w:rsidRPr="00582D63">
              <w:rPr>
                <w:rFonts w:eastAsia="Calibri"/>
                <w:sz w:val="22"/>
                <w:szCs w:val="22"/>
                <w:u w:val="single"/>
              </w:rPr>
              <w:t>принадлежащего АО «</w:t>
            </w:r>
            <w:proofErr w:type="spellStart"/>
            <w:r w:rsidR="008B6E9B" w:rsidRPr="00582D63">
              <w:rPr>
                <w:rFonts w:eastAsia="Calibri"/>
                <w:sz w:val="22"/>
                <w:szCs w:val="22"/>
                <w:u w:val="single"/>
              </w:rPr>
              <w:t>Мособлгаз</w:t>
            </w:r>
            <w:proofErr w:type="spellEnd"/>
            <w:r w:rsidR="008B6E9B" w:rsidRPr="00582D63">
              <w:rPr>
                <w:rFonts w:eastAsia="Calibri"/>
                <w:sz w:val="22"/>
                <w:szCs w:val="22"/>
                <w:u w:val="single"/>
              </w:rPr>
              <w:t xml:space="preserve">» на праве </w:t>
            </w:r>
            <w:r w:rsidR="008B6E9B" w:rsidRPr="0057154F">
              <w:rPr>
                <w:rFonts w:eastAsia="Calibri"/>
                <w:sz w:val="22"/>
                <w:szCs w:val="22"/>
                <w:u w:val="single"/>
              </w:rPr>
              <w:t xml:space="preserve">собственности </w:t>
            </w:r>
            <w:r w:rsidR="007873EF" w:rsidRPr="00737454">
              <w:rPr>
                <w:rFonts w:eastAsia="Calibri"/>
                <w:sz w:val="22"/>
                <w:szCs w:val="22"/>
                <w:u w:val="single"/>
              </w:rPr>
              <w:t xml:space="preserve">(Закон Московской области от 18.10.2017 № 172/2017-ОЗ «Об условиях </w:t>
            </w:r>
            <w:proofErr w:type="gramStart"/>
            <w:r w:rsidR="007873EF" w:rsidRPr="00737454">
              <w:rPr>
                <w:rFonts w:eastAsia="Calibri"/>
                <w:sz w:val="22"/>
                <w:szCs w:val="22"/>
                <w:u w:val="single"/>
              </w:rPr>
              <w:t>приватизации имущественного комплекса Государственного унитарного предприятия газового хозяйства Московской области</w:t>
            </w:r>
            <w:proofErr w:type="gramEnd"/>
            <w:r w:rsidR="007873EF" w:rsidRPr="00737454">
              <w:rPr>
                <w:rFonts w:eastAsia="Calibri"/>
                <w:sz w:val="22"/>
                <w:szCs w:val="22"/>
                <w:u w:val="single"/>
              </w:rPr>
              <w:t>»).</w:t>
            </w:r>
          </w:p>
        </w:tc>
      </w:tr>
      <w:tr w:rsidR="009237B7" w14:paraId="08F8D924" w14:textId="77777777" w:rsidTr="00587DEF">
        <w:trPr>
          <w:trHeight w:val="20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0A208" w14:textId="77777777" w:rsidR="009237B7" w:rsidRDefault="00F379EE">
            <w:pPr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37ED" w14:textId="77777777" w:rsidR="009237B7" w:rsidRDefault="00F379EE">
            <w:pPr>
              <w:keepNext/>
              <w:autoSpaceDE w:val="0"/>
              <w:ind w:left="57" w:right="57"/>
              <w:jc w:val="both"/>
            </w:pPr>
            <w:proofErr w:type="gramStart"/>
            <w:r>
              <w:rPr>
                <w:sz w:val="22"/>
                <w:szCs w:val="2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rPr>
                <w:sz w:val="22"/>
                <w:szCs w:val="22"/>
              </w:rP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  <w:p w14:paraId="428BAE43" w14:textId="77777777" w:rsidR="009237B7" w:rsidRDefault="00F379EE">
            <w:pPr>
              <w:keepNext/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------------------------------------------------------------------------------------------</w:t>
            </w:r>
          </w:p>
        </w:tc>
      </w:tr>
      <w:tr w:rsidR="009237B7" w14:paraId="51DBDD8C" w14:textId="77777777" w:rsidTr="00ED2B30">
        <w:trPr>
          <w:trHeight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B730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361B5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rPr>
                <w:sz w:val="22"/>
                <w:szCs w:val="22"/>
              </w:rPr>
              <w:t>сервитут</w:t>
            </w:r>
            <w:proofErr w:type="gramEnd"/>
            <w:r>
              <w:rPr>
                <w:sz w:val="22"/>
                <w:szCs w:val="22"/>
              </w:rPr>
              <w:t xml:space="preserve"> и границы которых внесены в Единый государственный реестр недвижимости</w:t>
            </w:r>
          </w:p>
          <w:p w14:paraId="6CE78153" w14:textId="77777777" w:rsidR="00234378" w:rsidRDefault="00234378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5B1C" w14:textId="74AE3D5A" w:rsidR="00234378" w:rsidRPr="00F1519C" w:rsidRDefault="001A72DC" w:rsidP="00295F73">
            <w:pPr>
              <w:rPr>
                <w:sz w:val="22"/>
                <w:szCs w:val="22"/>
              </w:rPr>
            </w:pPr>
            <w:proofErr w:type="gramStart"/>
            <w:r w:rsidRPr="001A72DC">
              <w:rPr>
                <w:sz w:val="22"/>
                <w:szCs w:val="22"/>
              </w:rPr>
              <w:t>50:28:0050106:9533, 50:28:0050106:581, 50:28:0050106:9577, 50:28:0050106:9610, 50:28:0050106:9608, 50:28:0050106:443, 50:28:0050106:256, 50:28:0050106:341, 50:28:0050106:188, 50:28:0050106:45, 50:28:0050106:9338, 50:28:0050106:9339, 50:28:0050106:9751, 50:28:0050106:110, 50:28:0050106:431</w:t>
            </w:r>
            <w:proofErr w:type="gramEnd"/>
            <w:r w:rsidRPr="001A72DC">
              <w:rPr>
                <w:sz w:val="22"/>
                <w:szCs w:val="22"/>
              </w:rPr>
              <w:t xml:space="preserve">, </w:t>
            </w:r>
            <w:proofErr w:type="gramStart"/>
            <w:r w:rsidRPr="001A72DC">
              <w:rPr>
                <w:sz w:val="22"/>
                <w:szCs w:val="22"/>
              </w:rPr>
              <w:t>50:28:0050106:185, 50:28:0050106:231, 50:28:0050106:142, 50:28:0050106:156, 50:28:0050106:9361, 50:28:0010102:626, 50:28:0050106:136, 50:28:0050106:9732, 50:28:0050106:448, 50:28:0050106:9333, 50:28:0050106:616, 50:28:0050106:141, 50:28:0050106:525, 50:28:0050106:524, 50:28:0050106:9756</w:t>
            </w:r>
            <w:proofErr w:type="gramEnd"/>
            <w:r w:rsidRPr="001A72DC">
              <w:rPr>
                <w:sz w:val="22"/>
                <w:szCs w:val="22"/>
              </w:rPr>
              <w:t xml:space="preserve">, </w:t>
            </w:r>
            <w:proofErr w:type="gramStart"/>
            <w:r w:rsidRPr="001A72DC">
              <w:rPr>
                <w:sz w:val="22"/>
                <w:szCs w:val="22"/>
              </w:rPr>
              <w:t>50:28:0050106:9696, 50:28:0050106:452, 50:28:0000000:54939, 50:28:0050106:464, 50:28:0050106:537, 50:28:0050106:331, 50:28:0050106:632, 50:28:0050106:383, 50:28:0000000:42358, 50:28:0050106:538, 50:28:0000000:49833, 50:28:0050106:563, 50:28:0050106:562, 50:28:0050106:475, 50:28:0050106:474</w:t>
            </w:r>
            <w:proofErr w:type="gramEnd"/>
            <w:r w:rsidRPr="001A72DC">
              <w:rPr>
                <w:sz w:val="22"/>
                <w:szCs w:val="22"/>
              </w:rPr>
              <w:t>, 50:28:0050106:75, 50:28:0050106:456, 50:28:0000000:51815, 50:28:0050106:17, 50:28:0050106:595, 50:28</w:t>
            </w:r>
            <w:r>
              <w:rPr>
                <w:sz w:val="22"/>
                <w:szCs w:val="22"/>
              </w:rPr>
              <w:t>:0050106:230, 50:28:0050106:514</w:t>
            </w:r>
          </w:p>
        </w:tc>
      </w:tr>
      <w:tr w:rsidR="009237B7" w14:paraId="29621E4B" w14:textId="7777777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6975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CC91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право собственности</w:t>
            </w:r>
          </w:p>
        </w:tc>
      </w:tr>
      <w:tr w:rsidR="009237B7" w14:paraId="5ECBDB4E" w14:textId="7777777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7E36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A3F2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9237B7" w14:paraId="2F35D0AE" w14:textId="77777777" w:rsidTr="53948861">
        <w:trPr>
          <w:trHeight w:val="382"/>
        </w:trPr>
        <w:tc>
          <w:tcPr>
            <w:tcW w:w="734" w:type="dxa"/>
            <w:vMerge/>
          </w:tcPr>
          <w:p w14:paraId="60061E4C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8BFF8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AFD9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920129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77012B54" w14:textId="7777777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14:paraId="3DEEC669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14:paraId="3656B9AB" w14:textId="77777777"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B0818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CBAB8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4D42CBE1" w14:textId="77777777" w:rsidTr="53948861">
        <w:trPr>
          <w:trHeight w:val="382"/>
        </w:trPr>
        <w:tc>
          <w:tcPr>
            <w:tcW w:w="734" w:type="dxa"/>
            <w:vMerge/>
          </w:tcPr>
          <w:p w14:paraId="53128261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01B22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86C05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EA61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26410B29" w14:textId="7777777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14:paraId="4B99056E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14:paraId="1299C43A" w14:textId="77777777"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D0EC7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7C4EE2C0" w14:textId="77777777" w:rsidTr="53948861">
        <w:trPr>
          <w:trHeight w:val="1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3E586" w14:textId="77777777" w:rsidR="009237B7" w:rsidRDefault="00F379EE">
            <w:pPr>
              <w:autoSpaceDE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F41D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прилагаемые к ходатайству:</w:t>
            </w:r>
          </w:p>
          <w:p w14:paraId="3C34736F" w14:textId="77777777" w:rsidR="009237B7" w:rsidRDefault="00F379EE">
            <w:pPr>
              <w:numPr>
                <w:ilvl w:val="0"/>
                <w:numId w:val="1"/>
              </w:numPr>
              <w:autoSpaceDE w:val="0"/>
              <w:ind w:left="286" w:hanging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Сведения о границах публичного сервитута (графическое описание </w:t>
            </w:r>
            <w:r>
              <w:rPr>
                <w:rFonts w:eastAsia="Calibri"/>
                <w:sz w:val="22"/>
                <w:szCs w:val="22"/>
              </w:rPr>
              <w:t xml:space="preserve">местоположения </w:t>
            </w:r>
            <w:proofErr w:type="gramEnd"/>
          </w:p>
          <w:p w14:paraId="5E653206" w14:textId="77777777" w:rsidR="009237B7" w:rsidRDefault="00F379EE">
            <w:pPr>
              <w:autoSpaceDE w:val="0"/>
            </w:pPr>
            <w:r>
              <w:rPr>
                <w:rFonts w:eastAsia="Calibri"/>
                <w:sz w:val="22"/>
                <w:szCs w:val="22"/>
              </w:rPr>
              <w:t>границ публичного сервитута и перечень координат характерных точек этих границ</w:t>
            </w:r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14:paraId="434AE767" w14:textId="77777777" w:rsidR="009237B7" w:rsidRDefault="00F379E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 электронного документа.</w:t>
            </w:r>
          </w:p>
          <w:p w14:paraId="4D8FDACB" w14:textId="56D9F3B5" w:rsidR="009237B7" w:rsidRDefault="53948861" w:rsidP="53948861">
            <w:pPr>
              <w:autoSpaceDE w:val="0"/>
              <w:rPr>
                <w:sz w:val="22"/>
                <w:szCs w:val="22"/>
                <w:highlight w:val="yellow"/>
              </w:rPr>
            </w:pPr>
            <w:r w:rsidRPr="53948861">
              <w:rPr>
                <w:sz w:val="22"/>
                <w:szCs w:val="22"/>
              </w:rPr>
              <w:t xml:space="preserve">2. </w:t>
            </w:r>
            <w:r w:rsidR="00DE0FD3" w:rsidRPr="53948861">
              <w:rPr>
                <w:sz w:val="22"/>
                <w:szCs w:val="22"/>
              </w:rPr>
              <w:t xml:space="preserve">Доверенность от </w:t>
            </w:r>
            <w:r w:rsidR="00DE0FD3">
              <w:rPr>
                <w:sz w:val="22"/>
                <w:szCs w:val="22"/>
              </w:rPr>
              <w:t>16.06.2021</w:t>
            </w:r>
            <w:r w:rsidR="00DE0FD3" w:rsidRPr="53948861">
              <w:rPr>
                <w:sz w:val="22"/>
                <w:szCs w:val="22"/>
              </w:rPr>
              <w:t xml:space="preserve"> № 12-07/</w:t>
            </w:r>
            <w:r w:rsidR="00DE0FD3">
              <w:rPr>
                <w:sz w:val="22"/>
                <w:szCs w:val="22"/>
              </w:rPr>
              <w:t>965</w:t>
            </w:r>
          </w:p>
        </w:tc>
      </w:tr>
      <w:tr w:rsidR="009237B7" w14:paraId="752EEFF4" w14:textId="7777777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18D2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5F14" w14:textId="463B323F" w:rsidR="00234378" w:rsidRDefault="00F379EE" w:rsidP="00DF6460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9237B7" w14:paraId="5C2B29C2" w14:textId="7777777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E336A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2AC2" w14:textId="5B74A5BF" w:rsidR="00692EF8" w:rsidRDefault="00F379EE" w:rsidP="001A72DC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</w:t>
            </w:r>
            <w:r>
              <w:rPr>
                <w:sz w:val="22"/>
                <w:szCs w:val="22"/>
              </w:rPr>
              <w:lastRenderedPageBreak/>
              <w:t>соответствуют требованиям, установленным статьей 39.41 Земельного кодекса Российской Федерации</w:t>
            </w:r>
          </w:p>
        </w:tc>
      </w:tr>
      <w:tr w:rsidR="009237B7" w14:paraId="65293D64" w14:textId="7777777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FEC6B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10419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6B9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9237B7" w14:paraId="3CF2D8B6" w14:textId="77777777" w:rsidTr="53948861">
        <w:tc>
          <w:tcPr>
            <w:tcW w:w="734" w:type="dxa"/>
            <w:vMerge/>
          </w:tcPr>
          <w:p w14:paraId="0FB78278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39945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0562CB0E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14:paraId="34CE0A41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shd w:val="clear" w:color="auto" w:fill="auto"/>
          </w:tcPr>
          <w:p w14:paraId="62EBF3C5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D98A12B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9237B7" w:rsidRDefault="009237B7">
            <w:pPr>
              <w:autoSpaceDE w:val="0"/>
              <w:snapToGrid w:val="0"/>
              <w:ind w:left="57"/>
              <w:rPr>
                <w:sz w:val="22"/>
                <w:szCs w:val="22"/>
              </w:rPr>
            </w:pPr>
          </w:p>
        </w:tc>
      </w:tr>
      <w:tr w:rsidR="009F340F" w14:paraId="2A2993B8" w14:textId="77777777" w:rsidTr="53948861">
        <w:tc>
          <w:tcPr>
            <w:tcW w:w="734" w:type="dxa"/>
            <w:vMerge/>
          </w:tcPr>
          <w:p w14:paraId="5997CC1D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</w:tcBorders>
            <w:shd w:val="clear" w:color="auto" w:fill="auto"/>
          </w:tcPr>
          <w:p w14:paraId="110FFD37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699379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14:paraId="3FE9F23F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BD27E0" w14:textId="77777777"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заместитель Генерального директора</w:t>
            </w:r>
          </w:p>
          <w:p w14:paraId="49AFA74C" w14:textId="77777777"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АО «</w:t>
            </w:r>
            <w:proofErr w:type="spellStart"/>
            <w:r w:rsidRPr="00AF4A3B">
              <w:rPr>
                <w:sz w:val="22"/>
                <w:szCs w:val="22"/>
              </w:rPr>
              <w:t>Мособлгаз</w:t>
            </w:r>
            <w:proofErr w:type="spellEnd"/>
            <w:r w:rsidRPr="00AF4A3B">
              <w:rPr>
                <w:sz w:val="22"/>
                <w:szCs w:val="22"/>
              </w:rPr>
              <w:t xml:space="preserve">» </w:t>
            </w:r>
          </w:p>
          <w:p w14:paraId="3391F387" w14:textId="72B1F02A" w:rsidR="009F340F" w:rsidRDefault="009F340F" w:rsidP="00EA4996">
            <w:pPr>
              <w:autoSpaceDE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Т.В. Савченко</w:t>
            </w:r>
          </w:p>
        </w:tc>
        <w:tc>
          <w:tcPr>
            <w:tcW w:w="273" w:type="dxa"/>
            <w:shd w:val="clear" w:color="auto" w:fill="auto"/>
          </w:tcPr>
          <w:p w14:paraId="1F72F646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7E2A61" w14:textId="4CA56A74" w:rsidR="009F340F" w:rsidRDefault="009F340F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«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334656" w14:textId="49E25BFD" w:rsidR="009F340F" w:rsidRPr="00433024" w:rsidRDefault="007873EF" w:rsidP="00EC70D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21</w:t>
            </w:r>
          </w:p>
        </w:tc>
        <w:tc>
          <w:tcPr>
            <w:tcW w:w="252" w:type="dxa"/>
            <w:shd w:val="clear" w:color="auto" w:fill="auto"/>
            <w:vAlign w:val="bottom"/>
          </w:tcPr>
          <w:p w14:paraId="0CC49ABB" w14:textId="5881899C" w:rsidR="009F340F" w:rsidRPr="00587DEF" w:rsidRDefault="009F340F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»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4692BE" w14:textId="11A85EEF" w:rsidR="009F340F" w:rsidRPr="00582D63" w:rsidRDefault="009F0558" w:rsidP="009F055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феврал</w:t>
            </w:r>
            <w:r w:rsidR="002E0D3B">
              <w:rPr>
                <w:sz w:val="22"/>
                <w:szCs w:val="22"/>
                <w:lang w:bidi="hi-IN"/>
              </w:rPr>
              <w:t>я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08CE6F91" w14:textId="77777777" w:rsidR="009F340F" w:rsidRPr="00587DE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B5A13" w14:textId="7C5558BA" w:rsidR="009F340F" w:rsidRPr="00302EC0" w:rsidRDefault="009F340F" w:rsidP="009F055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 w:rsidR="009F0558"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CB69D9" w14:textId="70A24D2F" w:rsidR="009F340F" w:rsidRDefault="009F340F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г.</w:t>
            </w:r>
          </w:p>
        </w:tc>
      </w:tr>
      <w:tr w:rsidR="009237B7" w14:paraId="6335CE50" w14:textId="77777777" w:rsidTr="53948861">
        <w:tc>
          <w:tcPr>
            <w:tcW w:w="734" w:type="dxa"/>
            <w:vMerge/>
          </w:tcPr>
          <w:p w14:paraId="61CDCEAD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9E253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18AEC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" w:type="dxa"/>
            <w:tcBorders>
              <w:bottom w:val="single" w:sz="4" w:space="0" w:color="auto"/>
            </w:tcBorders>
            <w:shd w:val="clear" w:color="auto" w:fill="auto"/>
          </w:tcPr>
          <w:p w14:paraId="23DE523C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6B298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14:paraId="098BC873" w14:textId="77777777" w:rsidR="00DF6460" w:rsidRDefault="00DF6460" w:rsidP="0078389B">
      <w:pPr>
        <w:pStyle w:val="1"/>
        <w:rPr>
          <w:sz w:val="16"/>
          <w:szCs w:val="16"/>
        </w:rPr>
      </w:pPr>
    </w:p>
    <w:p w14:paraId="228DACD8" w14:textId="77777777" w:rsidR="00ED2B30" w:rsidRDefault="00ED2B30" w:rsidP="0078389B">
      <w:pPr>
        <w:pStyle w:val="1"/>
        <w:rPr>
          <w:sz w:val="16"/>
          <w:szCs w:val="16"/>
        </w:rPr>
      </w:pPr>
    </w:p>
    <w:p w14:paraId="302C8D59" w14:textId="77777777" w:rsidR="00ED2B30" w:rsidRDefault="00ED2B30" w:rsidP="0078389B">
      <w:pPr>
        <w:pStyle w:val="1"/>
        <w:rPr>
          <w:sz w:val="16"/>
          <w:szCs w:val="16"/>
        </w:rPr>
      </w:pPr>
    </w:p>
    <w:p w14:paraId="38374F9F" w14:textId="77777777" w:rsidR="00ED2B30" w:rsidRDefault="00ED2B30" w:rsidP="0078389B">
      <w:pPr>
        <w:pStyle w:val="1"/>
        <w:rPr>
          <w:sz w:val="16"/>
          <w:szCs w:val="16"/>
        </w:rPr>
      </w:pPr>
    </w:p>
    <w:p w14:paraId="3CF65AC2" w14:textId="77777777" w:rsidR="00ED2B30" w:rsidRDefault="00ED2B30" w:rsidP="0078389B">
      <w:pPr>
        <w:pStyle w:val="1"/>
        <w:rPr>
          <w:sz w:val="16"/>
          <w:szCs w:val="16"/>
        </w:rPr>
      </w:pPr>
    </w:p>
    <w:p w14:paraId="52048FB4" w14:textId="77777777" w:rsidR="00ED2B30" w:rsidRDefault="00ED2B30" w:rsidP="0078389B">
      <w:pPr>
        <w:pStyle w:val="1"/>
        <w:rPr>
          <w:sz w:val="16"/>
          <w:szCs w:val="16"/>
        </w:rPr>
      </w:pPr>
    </w:p>
    <w:p w14:paraId="1409D452" w14:textId="77777777" w:rsidR="00ED2B30" w:rsidRDefault="00ED2B30" w:rsidP="0078389B">
      <w:pPr>
        <w:pStyle w:val="1"/>
        <w:rPr>
          <w:sz w:val="16"/>
          <w:szCs w:val="16"/>
        </w:rPr>
      </w:pPr>
    </w:p>
    <w:p w14:paraId="5822FECB" w14:textId="77777777" w:rsidR="00ED2B30" w:rsidRDefault="00ED2B30" w:rsidP="0078389B">
      <w:pPr>
        <w:pStyle w:val="1"/>
        <w:rPr>
          <w:sz w:val="16"/>
          <w:szCs w:val="16"/>
        </w:rPr>
      </w:pPr>
    </w:p>
    <w:p w14:paraId="519583A4" w14:textId="77777777" w:rsidR="00ED2B30" w:rsidRDefault="00ED2B30" w:rsidP="0078389B">
      <w:pPr>
        <w:pStyle w:val="1"/>
        <w:rPr>
          <w:sz w:val="16"/>
          <w:szCs w:val="16"/>
        </w:rPr>
      </w:pPr>
    </w:p>
    <w:p w14:paraId="6FE818DF" w14:textId="77777777" w:rsidR="00ED2B30" w:rsidRDefault="00ED2B30" w:rsidP="0078389B">
      <w:pPr>
        <w:pStyle w:val="1"/>
        <w:rPr>
          <w:sz w:val="16"/>
          <w:szCs w:val="16"/>
        </w:rPr>
      </w:pPr>
    </w:p>
    <w:p w14:paraId="360F0B3D" w14:textId="77777777" w:rsidR="00ED2B30" w:rsidRDefault="00ED2B30" w:rsidP="0078389B">
      <w:pPr>
        <w:pStyle w:val="1"/>
        <w:rPr>
          <w:sz w:val="16"/>
          <w:szCs w:val="16"/>
        </w:rPr>
      </w:pPr>
    </w:p>
    <w:p w14:paraId="7A2EF01C" w14:textId="77777777" w:rsidR="00ED2B30" w:rsidRDefault="00ED2B30" w:rsidP="0078389B">
      <w:pPr>
        <w:pStyle w:val="1"/>
        <w:rPr>
          <w:sz w:val="16"/>
          <w:szCs w:val="16"/>
        </w:rPr>
      </w:pPr>
    </w:p>
    <w:p w14:paraId="75BE50EA" w14:textId="77777777" w:rsidR="00ED2B30" w:rsidRDefault="00ED2B30" w:rsidP="0078389B">
      <w:pPr>
        <w:pStyle w:val="1"/>
        <w:rPr>
          <w:sz w:val="16"/>
          <w:szCs w:val="16"/>
        </w:rPr>
      </w:pPr>
    </w:p>
    <w:p w14:paraId="21330CD5" w14:textId="77777777" w:rsidR="00ED2B30" w:rsidRDefault="00ED2B30" w:rsidP="0078389B">
      <w:pPr>
        <w:pStyle w:val="1"/>
        <w:rPr>
          <w:sz w:val="16"/>
          <w:szCs w:val="16"/>
        </w:rPr>
      </w:pPr>
    </w:p>
    <w:p w14:paraId="3E80098A" w14:textId="77777777" w:rsidR="00ED2B30" w:rsidRDefault="00ED2B30" w:rsidP="0078389B">
      <w:pPr>
        <w:pStyle w:val="1"/>
        <w:rPr>
          <w:sz w:val="16"/>
          <w:szCs w:val="16"/>
        </w:rPr>
      </w:pPr>
    </w:p>
    <w:p w14:paraId="50FADBE2" w14:textId="77777777" w:rsidR="00ED2B30" w:rsidRDefault="00ED2B30" w:rsidP="0078389B">
      <w:pPr>
        <w:pStyle w:val="1"/>
        <w:rPr>
          <w:sz w:val="16"/>
          <w:szCs w:val="16"/>
        </w:rPr>
      </w:pPr>
    </w:p>
    <w:p w14:paraId="42D24465" w14:textId="77777777" w:rsidR="00ED2B30" w:rsidRDefault="00ED2B30" w:rsidP="0078389B">
      <w:pPr>
        <w:pStyle w:val="1"/>
        <w:rPr>
          <w:sz w:val="16"/>
          <w:szCs w:val="16"/>
        </w:rPr>
      </w:pPr>
    </w:p>
    <w:p w14:paraId="1796A19F" w14:textId="77777777" w:rsidR="00ED2B30" w:rsidRDefault="00ED2B30" w:rsidP="0078389B">
      <w:pPr>
        <w:pStyle w:val="1"/>
        <w:rPr>
          <w:sz w:val="16"/>
          <w:szCs w:val="16"/>
        </w:rPr>
      </w:pPr>
    </w:p>
    <w:p w14:paraId="08C31CD1" w14:textId="77777777" w:rsidR="00ED2B30" w:rsidRDefault="00ED2B30" w:rsidP="0078389B">
      <w:pPr>
        <w:pStyle w:val="1"/>
        <w:rPr>
          <w:sz w:val="16"/>
          <w:szCs w:val="16"/>
        </w:rPr>
      </w:pPr>
    </w:p>
    <w:p w14:paraId="40353F6A" w14:textId="77777777" w:rsidR="00ED2B30" w:rsidRDefault="00ED2B30" w:rsidP="0078389B">
      <w:pPr>
        <w:pStyle w:val="1"/>
        <w:rPr>
          <w:sz w:val="16"/>
          <w:szCs w:val="16"/>
        </w:rPr>
      </w:pPr>
    </w:p>
    <w:p w14:paraId="55CE95E8" w14:textId="77777777" w:rsidR="00ED2B30" w:rsidRDefault="00ED2B30" w:rsidP="0078389B">
      <w:pPr>
        <w:pStyle w:val="1"/>
        <w:rPr>
          <w:sz w:val="16"/>
          <w:szCs w:val="16"/>
        </w:rPr>
      </w:pPr>
    </w:p>
    <w:p w14:paraId="7159BB4C" w14:textId="77777777" w:rsidR="00ED2B30" w:rsidRDefault="00ED2B30" w:rsidP="0078389B">
      <w:pPr>
        <w:pStyle w:val="1"/>
        <w:rPr>
          <w:sz w:val="16"/>
          <w:szCs w:val="16"/>
        </w:rPr>
      </w:pPr>
    </w:p>
    <w:p w14:paraId="1A734088" w14:textId="77777777" w:rsidR="00ED2B30" w:rsidRDefault="00ED2B30" w:rsidP="0078389B">
      <w:pPr>
        <w:pStyle w:val="1"/>
        <w:rPr>
          <w:sz w:val="16"/>
          <w:szCs w:val="16"/>
        </w:rPr>
      </w:pPr>
    </w:p>
    <w:p w14:paraId="527F66DD" w14:textId="77777777" w:rsidR="00ED2B30" w:rsidRDefault="00ED2B30" w:rsidP="0078389B">
      <w:pPr>
        <w:pStyle w:val="1"/>
        <w:rPr>
          <w:sz w:val="16"/>
          <w:szCs w:val="16"/>
        </w:rPr>
      </w:pPr>
    </w:p>
    <w:p w14:paraId="7C9A14BB" w14:textId="77777777" w:rsidR="00ED2B30" w:rsidRDefault="00ED2B30" w:rsidP="0078389B">
      <w:pPr>
        <w:pStyle w:val="1"/>
        <w:rPr>
          <w:sz w:val="16"/>
          <w:szCs w:val="16"/>
        </w:rPr>
      </w:pPr>
    </w:p>
    <w:p w14:paraId="3E1A5214" w14:textId="77777777" w:rsidR="00ED2B30" w:rsidRDefault="00ED2B30" w:rsidP="0078389B">
      <w:pPr>
        <w:pStyle w:val="1"/>
        <w:rPr>
          <w:sz w:val="16"/>
          <w:szCs w:val="16"/>
        </w:rPr>
      </w:pPr>
    </w:p>
    <w:p w14:paraId="12CBA4C2" w14:textId="77777777" w:rsidR="00ED2B30" w:rsidRDefault="00ED2B30" w:rsidP="0078389B">
      <w:pPr>
        <w:pStyle w:val="1"/>
        <w:rPr>
          <w:sz w:val="16"/>
          <w:szCs w:val="16"/>
        </w:rPr>
      </w:pPr>
    </w:p>
    <w:p w14:paraId="297C51A3" w14:textId="77777777" w:rsidR="00ED2B30" w:rsidRDefault="00ED2B30" w:rsidP="0078389B">
      <w:pPr>
        <w:pStyle w:val="1"/>
        <w:rPr>
          <w:sz w:val="16"/>
          <w:szCs w:val="16"/>
        </w:rPr>
      </w:pPr>
    </w:p>
    <w:p w14:paraId="2154A5AB" w14:textId="77777777" w:rsidR="00ED2B30" w:rsidRDefault="00ED2B30" w:rsidP="0078389B">
      <w:pPr>
        <w:pStyle w:val="1"/>
        <w:rPr>
          <w:sz w:val="16"/>
          <w:szCs w:val="16"/>
        </w:rPr>
      </w:pPr>
    </w:p>
    <w:p w14:paraId="47646797" w14:textId="77777777" w:rsidR="00ED2B30" w:rsidRDefault="00ED2B30" w:rsidP="0078389B">
      <w:pPr>
        <w:pStyle w:val="1"/>
        <w:rPr>
          <w:sz w:val="16"/>
          <w:szCs w:val="16"/>
        </w:rPr>
      </w:pPr>
    </w:p>
    <w:p w14:paraId="71E6D6DB" w14:textId="77777777" w:rsidR="00ED2B30" w:rsidRDefault="00ED2B30" w:rsidP="0078389B">
      <w:pPr>
        <w:pStyle w:val="1"/>
        <w:rPr>
          <w:sz w:val="16"/>
          <w:szCs w:val="16"/>
        </w:rPr>
      </w:pPr>
    </w:p>
    <w:p w14:paraId="3FCD88F1" w14:textId="77777777" w:rsidR="00ED2B30" w:rsidRDefault="00ED2B30" w:rsidP="0078389B">
      <w:pPr>
        <w:pStyle w:val="1"/>
        <w:rPr>
          <w:sz w:val="16"/>
          <w:szCs w:val="16"/>
        </w:rPr>
      </w:pPr>
    </w:p>
    <w:p w14:paraId="4B0B6948" w14:textId="77777777" w:rsidR="00ED2B30" w:rsidRDefault="00ED2B30" w:rsidP="0078389B">
      <w:pPr>
        <w:pStyle w:val="1"/>
        <w:rPr>
          <w:sz w:val="16"/>
          <w:szCs w:val="16"/>
        </w:rPr>
      </w:pPr>
    </w:p>
    <w:p w14:paraId="0FD2BFEF" w14:textId="77777777" w:rsidR="00ED2B30" w:rsidRDefault="00ED2B30" w:rsidP="0078389B">
      <w:pPr>
        <w:pStyle w:val="1"/>
        <w:rPr>
          <w:sz w:val="16"/>
          <w:szCs w:val="16"/>
        </w:rPr>
      </w:pPr>
    </w:p>
    <w:p w14:paraId="2319DFF6" w14:textId="77777777" w:rsidR="00ED2B30" w:rsidRDefault="00ED2B30" w:rsidP="0078389B">
      <w:pPr>
        <w:pStyle w:val="1"/>
        <w:rPr>
          <w:sz w:val="16"/>
          <w:szCs w:val="16"/>
        </w:rPr>
      </w:pPr>
    </w:p>
    <w:p w14:paraId="32B19352" w14:textId="77777777" w:rsidR="00ED2B30" w:rsidRDefault="00ED2B30" w:rsidP="0078389B">
      <w:pPr>
        <w:pStyle w:val="1"/>
        <w:rPr>
          <w:sz w:val="16"/>
          <w:szCs w:val="16"/>
        </w:rPr>
      </w:pPr>
    </w:p>
    <w:p w14:paraId="616D780B" w14:textId="77777777" w:rsidR="00ED2B30" w:rsidRDefault="00ED2B30" w:rsidP="0078389B">
      <w:pPr>
        <w:pStyle w:val="1"/>
        <w:rPr>
          <w:sz w:val="16"/>
          <w:szCs w:val="16"/>
        </w:rPr>
      </w:pPr>
    </w:p>
    <w:p w14:paraId="3FA3343C" w14:textId="77777777" w:rsidR="00ED2B30" w:rsidRDefault="00ED2B30" w:rsidP="0078389B">
      <w:pPr>
        <w:pStyle w:val="1"/>
        <w:rPr>
          <w:sz w:val="16"/>
          <w:szCs w:val="16"/>
        </w:rPr>
      </w:pPr>
    </w:p>
    <w:p w14:paraId="7317AD66" w14:textId="77777777" w:rsidR="00ED2B30" w:rsidRDefault="00ED2B30" w:rsidP="0078389B">
      <w:pPr>
        <w:pStyle w:val="1"/>
        <w:rPr>
          <w:sz w:val="16"/>
          <w:szCs w:val="16"/>
        </w:rPr>
      </w:pPr>
    </w:p>
    <w:p w14:paraId="6E640675" w14:textId="77777777" w:rsidR="00ED2B30" w:rsidRDefault="00ED2B30" w:rsidP="0078389B">
      <w:pPr>
        <w:pStyle w:val="1"/>
        <w:rPr>
          <w:sz w:val="16"/>
          <w:szCs w:val="16"/>
        </w:rPr>
      </w:pPr>
    </w:p>
    <w:p w14:paraId="0E589FA2" w14:textId="77777777" w:rsidR="00ED2B30" w:rsidRDefault="00ED2B30" w:rsidP="0078389B">
      <w:pPr>
        <w:pStyle w:val="1"/>
        <w:rPr>
          <w:sz w:val="16"/>
          <w:szCs w:val="16"/>
        </w:rPr>
      </w:pPr>
    </w:p>
    <w:p w14:paraId="78F0B754" w14:textId="77777777" w:rsidR="00ED2B30" w:rsidRDefault="00ED2B30" w:rsidP="0078389B">
      <w:pPr>
        <w:pStyle w:val="1"/>
        <w:rPr>
          <w:sz w:val="16"/>
          <w:szCs w:val="16"/>
        </w:rPr>
      </w:pPr>
    </w:p>
    <w:p w14:paraId="45B61B89" w14:textId="77777777" w:rsidR="00ED2B30" w:rsidRDefault="00ED2B30" w:rsidP="0078389B">
      <w:pPr>
        <w:pStyle w:val="1"/>
        <w:rPr>
          <w:sz w:val="16"/>
          <w:szCs w:val="16"/>
        </w:rPr>
      </w:pPr>
    </w:p>
    <w:p w14:paraId="764B20B9" w14:textId="77777777" w:rsidR="00ED2B30" w:rsidRDefault="00ED2B30" w:rsidP="0078389B">
      <w:pPr>
        <w:pStyle w:val="1"/>
        <w:rPr>
          <w:sz w:val="16"/>
          <w:szCs w:val="16"/>
        </w:rPr>
      </w:pPr>
    </w:p>
    <w:p w14:paraId="3B333DC3" w14:textId="77777777" w:rsidR="00ED2B30" w:rsidRDefault="00ED2B30" w:rsidP="0078389B">
      <w:pPr>
        <w:pStyle w:val="1"/>
        <w:rPr>
          <w:sz w:val="16"/>
          <w:szCs w:val="16"/>
        </w:rPr>
      </w:pPr>
    </w:p>
    <w:p w14:paraId="37D532B0" w14:textId="77777777" w:rsidR="00ED2B30" w:rsidRDefault="00ED2B30" w:rsidP="0078389B">
      <w:pPr>
        <w:pStyle w:val="1"/>
        <w:rPr>
          <w:sz w:val="16"/>
          <w:szCs w:val="16"/>
        </w:rPr>
      </w:pPr>
    </w:p>
    <w:p w14:paraId="09066368" w14:textId="77777777" w:rsidR="00ED2B30" w:rsidRDefault="00ED2B30" w:rsidP="0078389B">
      <w:pPr>
        <w:pStyle w:val="1"/>
        <w:rPr>
          <w:sz w:val="16"/>
          <w:szCs w:val="16"/>
        </w:rPr>
      </w:pPr>
    </w:p>
    <w:p w14:paraId="55203B9C" w14:textId="77777777" w:rsidR="00ED2B30" w:rsidRDefault="00ED2B30" w:rsidP="0078389B">
      <w:pPr>
        <w:pStyle w:val="1"/>
        <w:rPr>
          <w:sz w:val="16"/>
          <w:szCs w:val="16"/>
        </w:rPr>
      </w:pPr>
    </w:p>
    <w:p w14:paraId="509BBDAA" w14:textId="77777777" w:rsidR="00ED2B30" w:rsidRDefault="00ED2B30" w:rsidP="0078389B">
      <w:pPr>
        <w:pStyle w:val="1"/>
        <w:rPr>
          <w:sz w:val="16"/>
          <w:szCs w:val="16"/>
        </w:rPr>
      </w:pPr>
    </w:p>
    <w:p w14:paraId="01C8157A" w14:textId="77777777" w:rsidR="00ED2B30" w:rsidRDefault="00ED2B30" w:rsidP="0078389B">
      <w:pPr>
        <w:pStyle w:val="1"/>
        <w:rPr>
          <w:sz w:val="16"/>
          <w:szCs w:val="16"/>
        </w:rPr>
      </w:pPr>
    </w:p>
    <w:p w14:paraId="73ECA051" w14:textId="77777777" w:rsidR="00ED2B30" w:rsidRDefault="00ED2B30" w:rsidP="0078389B">
      <w:pPr>
        <w:pStyle w:val="1"/>
        <w:rPr>
          <w:sz w:val="16"/>
          <w:szCs w:val="16"/>
        </w:rPr>
      </w:pPr>
    </w:p>
    <w:p w14:paraId="57CF29B4" w14:textId="77777777" w:rsidR="00ED2B30" w:rsidRDefault="00ED2B30" w:rsidP="0078389B">
      <w:pPr>
        <w:pStyle w:val="1"/>
        <w:rPr>
          <w:sz w:val="16"/>
          <w:szCs w:val="16"/>
        </w:rPr>
      </w:pPr>
    </w:p>
    <w:p w14:paraId="417FCCE9" w14:textId="77777777" w:rsidR="00ED2B30" w:rsidRDefault="00ED2B30" w:rsidP="0078389B">
      <w:pPr>
        <w:pStyle w:val="1"/>
        <w:rPr>
          <w:sz w:val="16"/>
          <w:szCs w:val="16"/>
        </w:rPr>
      </w:pPr>
    </w:p>
    <w:p w14:paraId="5EE4DD69" w14:textId="77777777" w:rsidR="00ED2B30" w:rsidRDefault="00ED2B30" w:rsidP="0078389B">
      <w:pPr>
        <w:pStyle w:val="1"/>
        <w:rPr>
          <w:sz w:val="16"/>
          <w:szCs w:val="16"/>
        </w:rPr>
      </w:pPr>
    </w:p>
    <w:p w14:paraId="0D0EEC06" w14:textId="77777777" w:rsidR="00ED2B30" w:rsidRDefault="00ED2B30" w:rsidP="0078389B">
      <w:pPr>
        <w:pStyle w:val="1"/>
        <w:rPr>
          <w:sz w:val="16"/>
          <w:szCs w:val="16"/>
        </w:rPr>
      </w:pPr>
    </w:p>
    <w:p w14:paraId="108164B8" w14:textId="77777777" w:rsidR="00ED2B30" w:rsidRDefault="00ED2B30" w:rsidP="0078389B">
      <w:pPr>
        <w:pStyle w:val="1"/>
        <w:rPr>
          <w:sz w:val="16"/>
          <w:szCs w:val="16"/>
        </w:rPr>
      </w:pPr>
    </w:p>
    <w:p w14:paraId="4F01A5B5" w14:textId="77777777" w:rsidR="00ED2B30" w:rsidRDefault="00ED2B30" w:rsidP="0078389B">
      <w:pPr>
        <w:pStyle w:val="1"/>
        <w:rPr>
          <w:sz w:val="16"/>
          <w:szCs w:val="16"/>
        </w:rPr>
      </w:pPr>
    </w:p>
    <w:p w14:paraId="0D3EF9CF" w14:textId="77777777" w:rsidR="00ED2B30" w:rsidRDefault="00ED2B30" w:rsidP="0078389B">
      <w:pPr>
        <w:pStyle w:val="1"/>
        <w:rPr>
          <w:sz w:val="16"/>
          <w:szCs w:val="16"/>
        </w:rPr>
      </w:pPr>
    </w:p>
    <w:p w14:paraId="440220A3" w14:textId="77777777" w:rsidR="00ED2B30" w:rsidRDefault="00ED2B30" w:rsidP="0078389B">
      <w:pPr>
        <w:pStyle w:val="1"/>
        <w:rPr>
          <w:sz w:val="16"/>
          <w:szCs w:val="16"/>
        </w:rPr>
      </w:pPr>
    </w:p>
    <w:p w14:paraId="20AAEE06" w14:textId="77777777" w:rsidR="00ED2B30" w:rsidRDefault="00ED2B30" w:rsidP="0078389B">
      <w:pPr>
        <w:pStyle w:val="1"/>
        <w:rPr>
          <w:sz w:val="16"/>
          <w:szCs w:val="16"/>
        </w:rPr>
      </w:pPr>
    </w:p>
    <w:p w14:paraId="587A29BB" w14:textId="77777777" w:rsidR="00ED2B30" w:rsidRDefault="00ED2B30" w:rsidP="0078389B">
      <w:pPr>
        <w:pStyle w:val="1"/>
        <w:rPr>
          <w:sz w:val="16"/>
          <w:szCs w:val="16"/>
        </w:rPr>
      </w:pPr>
    </w:p>
    <w:p w14:paraId="619FC4B2" w14:textId="77777777" w:rsidR="00ED2B30" w:rsidRDefault="00ED2B30" w:rsidP="0078389B">
      <w:pPr>
        <w:pStyle w:val="1"/>
        <w:rPr>
          <w:sz w:val="16"/>
          <w:szCs w:val="16"/>
        </w:rPr>
      </w:pPr>
    </w:p>
    <w:p w14:paraId="4949D1BB" w14:textId="77777777" w:rsidR="00ED2B30" w:rsidRDefault="00ED2B30" w:rsidP="0078389B">
      <w:pPr>
        <w:pStyle w:val="1"/>
        <w:rPr>
          <w:sz w:val="16"/>
          <w:szCs w:val="16"/>
        </w:rPr>
      </w:pPr>
    </w:p>
    <w:p w14:paraId="69B8E86C" w14:textId="77777777" w:rsidR="00D904CA" w:rsidRDefault="00D904CA" w:rsidP="0078389B">
      <w:pPr>
        <w:pStyle w:val="1"/>
        <w:rPr>
          <w:sz w:val="16"/>
          <w:szCs w:val="16"/>
        </w:rPr>
      </w:pPr>
    </w:p>
    <w:p w14:paraId="75B97423" w14:textId="77777777" w:rsidR="00D904CA" w:rsidRDefault="00D904CA" w:rsidP="0078389B">
      <w:pPr>
        <w:pStyle w:val="1"/>
        <w:rPr>
          <w:sz w:val="16"/>
          <w:szCs w:val="16"/>
        </w:rPr>
      </w:pPr>
    </w:p>
    <w:p w14:paraId="66A95B0C" w14:textId="77777777" w:rsidR="00D904CA" w:rsidRDefault="00D904CA" w:rsidP="0078389B">
      <w:pPr>
        <w:pStyle w:val="1"/>
        <w:rPr>
          <w:sz w:val="16"/>
          <w:szCs w:val="16"/>
        </w:rPr>
      </w:pPr>
    </w:p>
    <w:p w14:paraId="0A16D0C7" w14:textId="77777777" w:rsidR="00D904CA" w:rsidRDefault="00D904CA" w:rsidP="0078389B">
      <w:pPr>
        <w:pStyle w:val="1"/>
        <w:rPr>
          <w:sz w:val="16"/>
          <w:szCs w:val="16"/>
        </w:rPr>
      </w:pPr>
      <w:bookmarkStart w:id="0" w:name="_GoBack"/>
      <w:bookmarkEnd w:id="0"/>
    </w:p>
    <w:p w14:paraId="6FBA733D" w14:textId="77777777" w:rsid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Рысина Н.А.</w:t>
      </w:r>
    </w:p>
    <w:p w14:paraId="07A8E563" w14:textId="6E69BE5D" w:rsidR="00587DEF" w:rsidRDefault="00D904CA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Власова И</w:t>
      </w:r>
      <w:r w:rsidR="0078389B">
        <w:rPr>
          <w:sz w:val="16"/>
          <w:szCs w:val="16"/>
        </w:rPr>
        <w:t>.В.</w:t>
      </w:r>
    </w:p>
    <w:p w14:paraId="5043CB0F" w14:textId="7574CB72" w:rsidR="009237B7" w:rsidRP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+7 (495) 597-55-38</w:t>
      </w:r>
    </w:p>
    <w:sectPr w:rsidR="009237B7" w:rsidRPr="0078389B" w:rsidSect="00816B44">
      <w:headerReference w:type="default" r:id="rId9"/>
      <w:pgSz w:w="11906" w:h="16838"/>
      <w:pgMar w:top="993" w:right="851" w:bottom="709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9817B" w14:textId="77777777" w:rsidR="001D5096" w:rsidRDefault="001D5096">
      <w:r>
        <w:separator/>
      </w:r>
    </w:p>
  </w:endnote>
  <w:endnote w:type="continuationSeparator" w:id="0">
    <w:p w14:paraId="48661A15" w14:textId="77777777" w:rsidR="001D5096" w:rsidRDefault="001D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05B4A" w14:textId="77777777" w:rsidR="001D5096" w:rsidRDefault="001D5096">
      <w:r>
        <w:separator/>
      </w:r>
    </w:p>
  </w:footnote>
  <w:footnote w:type="continuationSeparator" w:id="0">
    <w:p w14:paraId="2D320588" w14:textId="77777777" w:rsidR="001D5096" w:rsidRDefault="001D5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59315" w14:textId="77777777" w:rsidR="009237B7" w:rsidRDefault="009237B7">
    <w:pPr>
      <w:pStyle w:val="a9"/>
      <w:jc w:val="center"/>
      <w:rPr>
        <w:sz w:val="24"/>
        <w:szCs w:val="24"/>
      </w:rPr>
    </w:pPr>
  </w:p>
  <w:p w14:paraId="43DD4C48" w14:textId="77777777" w:rsidR="009237B7" w:rsidRDefault="00F379EE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D904CA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14:paraId="6537F28F" w14:textId="77777777" w:rsidR="009237B7" w:rsidRDefault="009237B7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5DBE578A"/>
    <w:rsid w:val="0000081C"/>
    <w:rsid w:val="00012D34"/>
    <w:rsid w:val="00014627"/>
    <w:rsid w:val="0006501B"/>
    <w:rsid w:val="00081ABC"/>
    <w:rsid w:val="000A1A98"/>
    <w:rsid w:val="000C3006"/>
    <w:rsid w:val="000F2A7B"/>
    <w:rsid w:val="00104138"/>
    <w:rsid w:val="00133EEB"/>
    <w:rsid w:val="00136C06"/>
    <w:rsid w:val="001602E1"/>
    <w:rsid w:val="001777B3"/>
    <w:rsid w:val="001A72DC"/>
    <w:rsid w:val="001B1852"/>
    <w:rsid w:val="001D5096"/>
    <w:rsid w:val="00207757"/>
    <w:rsid w:val="00217A8B"/>
    <w:rsid w:val="00234378"/>
    <w:rsid w:val="00235533"/>
    <w:rsid w:val="00261EA5"/>
    <w:rsid w:val="00262FD0"/>
    <w:rsid w:val="002815AD"/>
    <w:rsid w:val="0028537F"/>
    <w:rsid w:val="00286D9B"/>
    <w:rsid w:val="00295F73"/>
    <w:rsid w:val="002A6C5D"/>
    <w:rsid w:val="002D7314"/>
    <w:rsid w:val="002E0D3B"/>
    <w:rsid w:val="002E3278"/>
    <w:rsid w:val="002F3A9B"/>
    <w:rsid w:val="00302EC0"/>
    <w:rsid w:val="00307081"/>
    <w:rsid w:val="00310174"/>
    <w:rsid w:val="00313A19"/>
    <w:rsid w:val="00317D9B"/>
    <w:rsid w:val="00350279"/>
    <w:rsid w:val="0035205C"/>
    <w:rsid w:val="0035713C"/>
    <w:rsid w:val="0037522D"/>
    <w:rsid w:val="00375551"/>
    <w:rsid w:val="003977CF"/>
    <w:rsid w:val="003B37C6"/>
    <w:rsid w:val="003C544A"/>
    <w:rsid w:val="003E7A4D"/>
    <w:rsid w:val="003F2C6D"/>
    <w:rsid w:val="003F5A3B"/>
    <w:rsid w:val="004006F6"/>
    <w:rsid w:val="0040208C"/>
    <w:rsid w:val="00405680"/>
    <w:rsid w:val="00433024"/>
    <w:rsid w:val="00444B0C"/>
    <w:rsid w:val="0047079D"/>
    <w:rsid w:val="004856A0"/>
    <w:rsid w:val="004A5EA0"/>
    <w:rsid w:val="004D314C"/>
    <w:rsid w:val="004E5470"/>
    <w:rsid w:val="004F4713"/>
    <w:rsid w:val="00511F97"/>
    <w:rsid w:val="0051693E"/>
    <w:rsid w:val="00525DEE"/>
    <w:rsid w:val="00533531"/>
    <w:rsid w:val="00533D6D"/>
    <w:rsid w:val="00562BBC"/>
    <w:rsid w:val="0057154F"/>
    <w:rsid w:val="00582D63"/>
    <w:rsid w:val="00587DEF"/>
    <w:rsid w:val="005A0970"/>
    <w:rsid w:val="005A6DA4"/>
    <w:rsid w:val="005B5ED2"/>
    <w:rsid w:val="005D4E60"/>
    <w:rsid w:val="005E3FD9"/>
    <w:rsid w:val="005E4260"/>
    <w:rsid w:val="005F5FC8"/>
    <w:rsid w:val="005F7B36"/>
    <w:rsid w:val="00626D98"/>
    <w:rsid w:val="00635343"/>
    <w:rsid w:val="00636EB3"/>
    <w:rsid w:val="00645156"/>
    <w:rsid w:val="00650109"/>
    <w:rsid w:val="0065476A"/>
    <w:rsid w:val="006554AD"/>
    <w:rsid w:val="00661EB0"/>
    <w:rsid w:val="006736A8"/>
    <w:rsid w:val="00692EF8"/>
    <w:rsid w:val="00696E11"/>
    <w:rsid w:val="006B1FE1"/>
    <w:rsid w:val="006B6A97"/>
    <w:rsid w:val="006B6B41"/>
    <w:rsid w:val="006C314B"/>
    <w:rsid w:val="006C4140"/>
    <w:rsid w:val="006D68CF"/>
    <w:rsid w:val="006F7738"/>
    <w:rsid w:val="00715F4D"/>
    <w:rsid w:val="00726C86"/>
    <w:rsid w:val="0073183E"/>
    <w:rsid w:val="00737454"/>
    <w:rsid w:val="00743003"/>
    <w:rsid w:val="007449AA"/>
    <w:rsid w:val="007651D4"/>
    <w:rsid w:val="0077253F"/>
    <w:rsid w:val="0078389B"/>
    <w:rsid w:val="0078604D"/>
    <w:rsid w:val="007873EF"/>
    <w:rsid w:val="007A5470"/>
    <w:rsid w:val="007A5CF2"/>
    <w:rsid w:val="007B0CD6"/>
    <w:rsid w:val="007C0077"/>
    <w:rsid w:val="007C50AA"/>
    <w:rsid w:val="007C6522"/>
    <w:rsid w:val="007E34A1"/>
    <w:rsid w:val="007F561E"/>
    <w:rsid w:val="00816B44"/>
    <w:rsid w:val="00817D0C"/>
    <w:rsid w:val="008478EA"/>
    <w:rsid w:val="00881644"/>
    <w:rsid w:val="008B5B19"/>
    <w:rsid w:val="008B6E9B"/>
    <w:rsid w:val="008C5EEA"/>
    <w:rsid w:val="008D1DF9"/>
    <w:rsid w:val="008D75ED"/>
    <w:rsid w:val="008F4820"/>
    <w:rsid w:val="009237B7"/>
    <w:rsid w:val="00934B2C"/>
    <w:rsid w:val="00945230"/>
    <w:rsid w:val="0094566B"/>
    <w:rsid w:val="00964DEF"/>
    <w:rsid w:val="00971B3E"/>
    <w:rsid w:val="009768F2"/>
    <w:rsid w:val="0098115B"/>
    <w:rsid w:val="00984EC1"/>
    <w:rsid w:val="009948C3"/>
    <w:rsid w:val="009A2D38"/>
    <w:rsid w:val="009A44FE"/>
    <w:rsid w:val="009B28C4"/>
    <w:rsid w:val="009B6F30"/>
    <w:rsid w:val="009D361B"/>
    <w:rsid w:val="009F0558"/>
    <w:rsid w:val="009F2238"/>
    <w:rsid w:val="009F340F"/>
    <w:rsid w:val="00A06DE0"/>
    <w:rsid w:val="00A10A1F"/>
    <w:rsid w:val="00A74C6D"/>
    <w:rsid w:val="00A809A5"/>
    <w:rsid w:val="00AA0783"/>
    <w:rsid w:val="00AC5BD4"/>
    <w:rsid w:val="00AD0381"/>
    <w:rsid w:val="00AD7935"/>
    <w:rsid w:val="00AE0EEB"/>
    <w:rsid w:val="00B24C54"/>
    <w:rsid w:val="00B45BEE"/>
    <w:rsid w:val="00BD67AD"/>
    <w:rsid w:val="00BD6F91"/>
    <w:rsid w:val="00BE4907"/>
    <w:rsid w:val="00BF7BF3"/>
    <w:rsid w:val="00BF7E36"/>
    <w:rsid w:val="00C04A64"/>
    <w:rsid w:val="00C05B23"/>
    <w:rsid w:val="00C1351D"/>
    <w:rsid w:val="00C24D99"/>
    <w:rsid w:val="00C52637"/>
    <w:rsid w:val="00C85ECB"/>
    <w:rsid w:val="00CA0AE5"/>
    <w:rsid w:val="00CC143F"/>
    <w:rsid w:val="00CC2B2A"/>
    <w:rsid w:val="00CC650D"/>
    <w:rsid w:val="00CE4E21"/>
    <w:rsid w:val="00D54F49"/>
    <w:rsid w:val="00D81EEF"/>
    <w:rsid w:val="00D82665"/>
    <w:rsid w:val="00D904CA"/>
    <w:rsid w:val="00DA0B11"/>
    <w:rsid w:val="00DA2702"/>
    <w:rsid w:val="00DA5034"/>
    <w:rsid w:val="00DB64FD"/>
    <w:rsid w:val="00DC249E"/>
    <w:rsid w:val="00DD637C"/>
    <w:rsid w:val="00DE0FD3"/>
    <w:rsid w:val="00DF6460"/>
    <w:rsid w:val="00E04E4C"/>
    <w:rsid w:val="00E47269"/>
    <w:rsid w:val="00E51829"/>
    <w:rsid w:val="00E70495"/>
    <w:rsid w:val="00E762F9"/>
    <w:rsid w:val="00E765C8"/>
    <w:rsid w:val="00E8690F"/>
    <w:rsid w:val="00EA4996"/>
    <w:rsid w:val="00EC70DA"/>
    <w:rsid w:val="00ED2B30"/>
    <w:rsid w:val="00EE34E2"/>
    <w:rsid w:val="00EF0C19"/>
    <w:rsid w:val="00EF34DE"/>
    <w:rsid w:val="00F1519C"/>
    <w:rsid w:val="00F17C81"/>
    <w:rsid w:val="00F227BF"/>
    <w:rsid w:val="00F25261"/>
    <w:rsid w:val="00F379EE"/>
    <w:rsid w:val="00FB667F"/>
    <w:rsid w:val="00FB7471"/>
    <w:rsid w:val="00FD4855"/>
    <w:rsid w:val="00FF67A1"/>
    <w:rsid w:val="0EB3F637"/>
    <w:rsid w:val="3C721E2F"/>
    <w:rsid w:val="53948861"/>
    <w:rsid w:val="57EC8ACD"/>
    <w:rsid w:val="585B764B"/>
    <w:rsid w:val="5DB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</w:style>
  <w:style w:type="character" w:customStyle="1" w:styleId="CharacterStyle41">
    <w:name w:val="CharacterStyle4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rPr>
      <w:rFonts w:ascii="Calibri" w:eastAsia="Calibri" w:hAnsi="Calibri"/>
      <w:sz w:val="22"/>
      <w:szCs w:val="22"/>
    </w:rPr>
  </w:style>
  <w:style w:type="paragraph" w:styleId="aa">
    <w:name w:val="footer"/>
    <w:basedOn w:val="a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Алиса Геннадьевна</dc:creator>
  <cp:keywords/>
  <dc:description/>
  <cp:lastModifiedBy>Шипулин Яков Викторович</cp:lastModifiedBy>
  <cp:revision>134</cp:revision>
  <cp:lastPrinted>2020-02-10T13:58:00Z</cp:lastPrinted>
  <dcterms:created xsi:type="dcterms:W3CDTF">2019-05-22T16:34:00Z</dcterms:created>
  <dcterms:modified xsi:type="dcterms:W3CDTF">2022-02-21T07:34:00Z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  <property fmtid="{D5CDD505-2E9C-101B-9397-08002B2CF9AE}" pid="3" name="ImportedFileName">
    <vt:lpwstr/>
  </property>
</Properties>
</file>